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25" w:rsidRPr="004D7D8B" w:rsidRDefault="004D7D8B" w:rsidP="00F77364">
      <w:pPr>
        <w:jc w:val="right"/>
        <w:rPr>
          <w:rFonts w:ascii="Calibri" w:hAnsi="Calibri" w:cs="Calibri"/>
          <w:bCs/>
        </w:rPr>
      </w:pPr>
      <w:r w:rsidRPr="004D7D8B">
        <w:rPr>
          <w:rFonts w:ascii="Calibri" w:hAnsi="Calibri" w:cs="Calibri"/>
          <w:bCs/>
        </w:rPr>
        <w:t xml:space="preserve">Zagreb, </w:t>
      </w:r>
      <w:r w:rsidR="00C3785B">
        <w:rPr>
          <w:rFonts w:ascii="Calibri" w:hAnsi="Calibri" w:cs="Calibri"/>
          <w:bCs/>
        </w:rPr>
        <w:t>7</w:t>
      </w:r>
      <w:r w:rsidRPr="004D7D8B">
        <w:rPr>
          <w:rFonts w:ascii="Calibri" w:hAnsi="Calibri" w:cs="Calibri"/>
          <w:bCs/>
        </w:rPr>
        <w:t>. lipnja 2019.</w:t>
      </w:r>
    </w:p>
    <w:p w:rsidR="004D7D8B" w:rsidRDefault="004D7D8B">
      <w:pPr>
        <w:jc w:val="center"/>
        <w:rPr>
          <w:rFonts w:ascii="Calibri" w:hAnsi="Calibri" w:cs="Calibri"/>
          <w:b/>
          <w:sz w:val="26"/>
          <w:szCs w:val="26"/>
        </w:rPr>
      </w:pPr>
    </w:p>
    <w:p w:rsidR="00CD65D4" w:rsidRPr="00987863" w:rsidRDefault="006A7AAD">
      <w:pPr>
        <w:jc w:val="center"/>
        <w:rPr>
          <w:rFonts w:ascii="Calibri" w:hAnsi="Calibri" w:cs="Calibri"/>
          <w:b/>
          <w:sz w:val="26"/>
          <w:szCs w:val="26"/>
        </w:rPr>
      </w:pPr>
      <w:r w:rsidRPr="00987863">
        <w:rPr>
          <w:rFonts w:ascii="Calibri" w:hAnsi="Calibri" w:cs="Calibri"/>
          <w:b/>
          <w:sz w:val="26"/>
          <w:szCs w:val="26"/>
        </w:rPr>
        <w:t xml:space="preserve">PRIOPĆENJE </w:t>
      </w:r>
      <w:r w:rsidR="00251922" w:rsidRPr="00987863">
        <w:rPr>
          <w:rFonts w:ascii="Calibri" w:hAnsi="Calibri" w:cs="Calibri"/>
          <w:b/>
          <w:sz w:val="26"/>
          <w:szCs w:val="26"/>
        </w:rPr>
        <w:t>KOORDINACIJ</w:t>
      </w:r>
      <w:r w:rsidRPr="00987863">
        <w:rPr>
          <w:rFonts w:ascii="Calibri" w:hAnsi="Calibri" w:cs="Calibri"/>
          <w:b/>
          <w:sz w:val="26"/>
          <w:szCs w:val="26"/>
        </w:rPr>
        <w:t>E</w:t>
      </w:r>
      <w:r w:rsidR="00251922" w:rsidRPr="00987863">
        <w:rPr>
          <w:rFonts w:ascii="Calibri" w:hAnsi="Calibri" w:cs="Calibri"/>
          <w:b/>
          <w:sz w:val="26"/>
          <w:szCs w:val="26"/>
        </w:rPr>
        <w:t xml:space="preserve"> ZA INTEGRACIJU</w:t>
      </w:r>
      <w:r w:rsidRPr="00987863">
        <w:rPr>
          <w:rFonts w:ascii="Calibri" w:hAnsi="Calibri" w:cs="Calibri"/>
          <w:b/>
          <w:sz w:val="26"/>
          <w:szCs w:val="26"/>
        </w:rPr>
        <w:t xml:space="preserve"> POVODOM</w:t>
      </w:r>
      <w:r w:rsidR="00251922" w:rsidRPr="00987863">
        <w:rPr>
          <w:rFonts w:ascii="Calibri" w:hAnsi="Calibri" w:cs="Calibri"/>
          <w:b/>
          <w:sz w:val="26"/>
          <w:szCs w:val="26"/>
        </w:rPr>
        <w:t xml:space="preserve"> 6. T</w:t>
      </w:r>
      <w:r w:rsidRPr="00987863">
        <w:rPr>
          <w:rFonts w:ascii="Calibri" w:hAnsi="Calibri" w:cs="Calibri"/>
          <w:b/>
          <w:sz w:val="26"/>
          <w:szCs w:val="26"/>
        </w:rPr>
        <w:t>JEDANA</w:t>
      </w:r>
      <w:r w:rsidR="00251922" w:rsidRPr="00987863">
        <w:rPr>
          <w:rFonts w:ascii="Calibri" w:hAnsi="Calibri" w:cs="Calibri"/>
          <w:b/>
          <w:sz w:val="26"/>
          <w:szCs w:val="26"/>
        </w:rPr>
        <w:t xml:space="preserve"> IZBJEGLICAma!</w:t>
      </w:r>
    </w:p>
    <w:p w:rsidR="00CD65D4" w:rsidRPr="00987863" w:rsidRDefault="00251922">
      <w:pPr>
        <w:jc w:val="center"/>
        <w:rPr>
          <w:rFonts w:ascii="Calibri" w:eastAsia="Roboto" w:hAnsi="Calibri" w:cs="Calibri"/>
          <w:b/>
          <w:bCs/>
          <w:sz w:val="26"/>
          <w:szCs w:val="26"/>
        </w:rPr>
      </w:pPr>
      <w:r w:rsidRPr="00987863">
        <w:rPr>
          <w:rFonts w:ascii="Calibri" w:eastAsia="Roboto" w:hAnsi="Calibri" w:cs="Calibri"/>
          <w:b/>
          <w:bCs/>
          <w:sz w:val="26"/>
          <w:szCs w:val="26"/>
        </w:rPr>
        <w:t>Upoznajmo se, promijenimo perspektivu!</w:t>
      </w:r>
    </w:p>
    <w:p w:rsidR="00CD65D4" w:rsidRPr="006A7AAD" w:rsidRDefault="00CD65D4">
      <w:pPr>
        <w:rPr>
          <w:rFonts w:ascii="Calibri" w:eastAsia="Roboto" w:hAnsi="Calibri" w:cs="Calibri"/>
        </w:rPr>
      </w:pPr>
    </w:p>
    <w:p w:rsidR="006A7AAD" w:rsidRDefault="006A7AAD" w:rsidP="006A7AAD">
      <w:pPr>
        <w:rPr>
          <w:rFonts w:ascii="Calibri" w:eastAsia="Roboto" w:hAnsi="Calibri" w:cs="Calibri"/>
          <w:b/>
          <w:bCs/>
        </w:rPr>
      </w:pPr>
      <w:r w:rsidRPr="006A7AAD">
        <w:rPr>
          <w:rFonts w:ascii="Calibri" w:eastAsia="Roboto" w:hAnsi="Calibri" w:cs="Calibri"/>
          <w:b/>
          <w:bCs/>
        </w:rPr>
        <w:t xml:space="preserve">Koordinacija za integraciju, neformalna mreža organizacija civilnog društva koje kroz svoj rad pružaju podršku izbjeglicama u integraciji, šesti puta za redom organizira Tjedne IZBJEGLICAma! niz javnih događanja kojima poziva građane da se upoznaju s novim članovima hrvatskog društva. </w:t>
      </w:r>
    </w:p>
    <w:p w:rsidR="006A7AAD" w:rsidRPr="006A7AAD" w:rsidRDefault="006A7AAD" w:rsidP="006A7AAD">
      <w:pPr>
        <w:rPr>
          <w:rFonts w:ascii="Calibri" w:eastAsia="Roboto" w:hAnsi="Calibri" w:cs="Calibri"/>
          <w:b/>
          <w:bCs/>
        </w:rPr>
      </w:pPr>
    </w:p>
    <w:p w:rsidR="00987863" w:rsidRDefault="006A7AAD">
      <w:pPr>
        <w:rPr>
          <w:rFonts w:ascii="Calibri" w:eastAsia="Roboto" w:hAnsi="Calibri" w:cs="Calibri"/>
          <w:b/>
        </w:rPr>
      </w:pPr>
      <w:r>
        <w:rPr>
          <w:rFonts w:ascii="Calibri" w:eastAsia="Roboto" w:hAnsi="Calibri" w:cs="Calibri"/>
        </w:rPr>
        <w:t>U</w:t>
      </w:r>
      <w:r w:rsidR="00251922" w:rsidRPr="006A7AAD">
        <w:rPr>
          <w:rFonts w:ascii="Calibri" w:eastAsia="Roboto" w:hAnsi="Calibri" w:cs="Calibri"/>
        </w:rPr>
        <w:t xml:space="preserve"> Republici Hrvatskoj </w:t>
      </w:r>
      <w:r>
        <w:rPr>
          <w:rFonts w:ascii="Calibri" w:eastAsia="Roboto" w:hAnsi="Calibri" w:cs="Calibri"/>
        </w:rPr>
        <w:t xml:space="preserve">je od 2006. godine </w:t>
      </w:r>
      <w:r w:rsidR="00251922" w:rsidRPr="006A7AAD">
        <w:rPr>
          <w:rFonts w:ascii="Calibri" w:eastAsia="Roboto" w:hAnsi="Calibri" w:cs="Calibri"/>
        </w:rPr>
        <w:t>odobreno 793 međunarodnih zaštita</w:t>
      </w:r>
      <w:r>
        <w:rPr>
          <w:rFonts w:ascii="Calibri" w:eastAsia="Roboto" w:hAnsi="Calibri" w:cs="Calibri"/>
        </w:rPr>
        <w:t xml:space="preserve">, a u Hrvatskoj se trenutno nalazi oko </w:t>
      </w:r>
      <w:r w:rsidR="003278FA">
        <w:rPr>
          <w:rFonts w:ascii="Calibri" w:eastAsia="Roboto" w:hAnsi="Calibri" w:cs="Calibri"/>
        </w:rPr>
        <w:t>260</w:t>
      </w:r>
      <w:bookmarkStart w:id="0" w:name="_GoBack"/>
      <w:bookmarkEnd w:id="0"/>
      <w:r>
        <w:rPr>
          <w:rFonts w:ascii="Calibri" w:eastAsia="Roboto" w:hAnsi="Calibri" w:cs="Calibri"/>
        </w:rPr>
        <w:t xml:space="preserve"> ljudi koji traže međunarodnu zaštitu</w:t>
      </w:r>
      <w:r w:rsidR="00251922" w:rsidRPr="006A7AAD">
        <w:rPr>
          <w:rFonts w:ascii="Calibri" w:eastAsia="Roboto" w:hAnsi="Calibri" w:cs="Calibri"/>
        </w:rPr>
        <w:t>.</w:t>
      </w:r>
      <w:r>
        <w:rPr>
          <w:rFonts w:ascii="Calibri" w:eastAsia="Roboto" w:hAnsi="Calibri" w:cs="Calibri"/>
        </w:rPr>
        <w:t xml:space="preserve"> Također,</w:t>
      </w:r>
      <w:r w:rsidR="00251922" w:rsidRPr="006A7AAD">
        <w:rPr>
          <w:rFonts w:ascii="Calibri" w:eastAsia="Roboto" w:hAnsi="Calibri" w:cs="Calibri"/>
        </w:rPr>
        <w:t xml:space="preserve"> Hrvatska je uključena u program preseljenja i premještanja izbjeglica iz Turske i Grčke</w:t>
      </w:r>
      <w:r>
        <w:rPr>
          <w:rFonts w:ascii="Calibri" w:eastAsia="Roboto" w:hAnsi="Calibri" w:cs="Calibri"/>
        </w:rPr>
        <w:t>, a uz samo smještanje ljudi odgovornost</w:t>
      </w:r>
      <w:r w:rsidR="00251922" w:rsidRPr="006A7AAD">
        <w:rPr>
          <w:rFonts w:ascii="Calibri" w:eastAsia="Roboto" w:hAnsi="Calibri" w:cs="Calibri"/>
        </w:rPr>
        <w:t xml:space="preserve"> </w:t>
      </w:r>
      <w:r>
        <w:rPr>
          <w:rFonts w:ascii="Calibri" w:eastAsia="Roboto" w:hAnsi="Calibri" w:cs="Calibri"/>
        </w:rPr>
        <w:t>njihovog</w:t>
      </w:r>
      <w:r w:rsidR="00251922" w:rsidRPr="006A7AAD">
        <w:rPr>
          <w:rFonts w:ascii="Calibri" w:eastAsia="Roboto" w:hAnsi="Calibri" w:cs="Calibri"/>
        </w:rPr>
        <w:t xml:space="preserve"> aktivno</w:t>
      </w:r>
      <w:r>
        <w:rPr>
          <w:rFonts w:ascii="Calibri" w:eastAsia="Roboto" w:hAnsi="Calibri" w:cs="Calibri"/>
        </w:rPr>
        <w:t xml:space="preserve">g </w:t>
      </w:r>
      <w:r w:rsidR="00251922" w:rsidRPr="006A7AAD">
        <w:rPr>
          <w:rFonts w:ascii="Calibri" w:eastAsia="Roboto" w:hAnsi="Calibri" w:cs="Calibri"/>
        </w:rPr>
        <w:t>uključivanj</w:t>
      </w:r>
      <w:r>
        <w:rPr>
          <w:rFonts w:ascii="Calibri" w:eastAsia="Roboto" w:hAnsi="Calibri" w:cs="Calibri"/>
        </w:rPr>
        <w:t>a</w:t>
      </w:r>
      <w:r w:rsidR="00251922" w:rsidRPr="006A7AAD">
        <w:rPr>
          <w:rFonts w:ascii="Calibri" w:eastAsia="Roboto" w:hAnsi="Calibri" w:cs="Calibri"/>
        </w:rPr>
        <w:t xml:space="preserve"> u društvo</w:t>
      </w:r>
      <w:r>
        <w:rPr>
          <w:rFonts w:ascii="Calibri" w:eastAsia="Roboto" w:hAnsi="Calibri" w:cs="Calibri"/>
        </w:rPr>
        <w:t>, u čemu veliku ulogu imaju loka</w:t>
      </w:r>
      <w:r w:rsidR="00251922" w:rsidRPr="006A7AAD">
        <w:rPr>
          <w:rFonts w:ascii="Calibri" w:eastAsia="Roboto" w:hAnsi="Calibri" w:cs="Calibri"/>
        </w:rPr>
        <w:t xml:space="preserve">lne zajednice. </w:t>
      </w:r>
      <w:r>
        <w:rPr>
          <w:rFonts w:ascii="Calibri" w:eastAsia="Roboto" w:hAnsi="Calibri" w:cs="Calibri"/>
        </w:rPr>
        <w:t xml:space="preserve">Također, ove godine bi </w:t>
      </w:r>
      <w:r w:rsidR="00251922" w:rsidRPr="006A7AAD">
        <w:rPr>
          <w:rFonts w:ascii="Calibri" w:eastAsia="Roboto" w:hAnsi="Calibri" w:cs="Calibri"/>
        </w:rPr>
        <w:t xml:space="preserve">Vlada </w:t>
      </w:r>
      <w:r>
        <w:rPr>
          <w:rFonts w:ascii="Calibri" w:eastAsia="Roboto" w:hAnsi="Calibri" w:cs="Calibri"/>
        </w:rPr>
        <w:t xml:space="preserve">RH </w:t>
      </w:r>
      <w:r w:rsidR="00251922" w:rsidRPr="006A7AAD">
        <w:rPr>
          <w:rFonts w:ascii="Calibri" w:eastAsia="Roboto" w:hAnsi="Calibri" w:cs="Calibri"/>
        </w:rPr>
        <w:t xml:space="preserve">trebala </w:t>
      </w:r>
      <w:r>
        <w:rPr>
          <w:rFonts w:ascii="Calibri" w:eastAsia="Roboto" w:hAnsi="Calibri" w:cs="Calibri"/>
        </w:rPr>
        <w:t>usvojiti</w:t>
      </w:r>
      <w:r w:rsidR="00251922" w:rsidRPr="006A7AAD">
        <w:rPr>
          <w:rFonts w:ascii="Calibri" w:eastAsia="Roboto" w:hAnsi="Calibri" w:cs="Calibri"/>
        </w:rPr>
        <w:t xml:space="preserve"> Plan razmještaja osoba kojima je odobrena međunarodna zaštita u Republici Hrvatskoj</w:t>
      </w:r>
      <w:r>
        <w:rPr>
          <w:rFonts w:ascii="Calibri" w:eastAsia="Roboto" w:hAnsi="Calibri" w:cs="Calibri"/>
        </w:rPr>
        <w:t>,</w:t>
      </w:r>
      <w:r w:rsidR="00251922" w:rsidRPr="006A7AAD">
        <w:rPr>
          <w:rFonts w:ascii="Calibri" w:eastAsia="Roboto" w:hAnsi="Calibri" w:cs="Calibri"/>
        </w:rPr>
        <w:t xml:space="preserve"> kroz koji je planirano decentralizirano smještavanje izbjeglica. </w:t>
      </w:r>
      <w:r>
        <w:rPr>
          <w:rFonts w:ascii="Calibri" w:eastAsia="Roboto" w:hAnsi="Calibri" w:cs="Calibri"/>
        </w:rPr>
        <w:t xml:space="preserve">Sve su to razlozi zbog kojih Koordinacija za integraciju naglašava </w:t>
      </w:r>
      <w:r w:rsidR="00987863">
        <w:rPr>
          <w:rFonts w:ascii="Calibri" w:eastAsia="Roboto" w:hAnsi="Calibri" w:cs="Calibri"/>
        </w:rPr>
        <w:t xml:space="preserve">kako je važno </w:t>
      </w:r>
      <w:r w:rsidR="00987863" w:rsidRPr="006A7AAD">
        <w:rPr>
          <w:rFonts w:ascii="Calibri" w:eastAsia="Roboto" w:hAnsi="Calibri" w:cs="Calibri"/>
          <w:b/>
        </w:rPr>
        <w:t>otv</w:t>
      </w:r>
      <w:r w:rsidR="00987863">
        <w:rPr>
          <w:rFonts w:ascii="Calibri" w:eastAsia="Roboto" w:hAnsi="Calibri" w:cs="Calibri"/>
          <w:b/>
        </w:rPr>
        <w:t>oriti</w:t>
      </w:r>
      <w:r w:rsidR="00987863" w:rsidRPr="006A7AAD">
        <w:rPr>
          <w:rFonts w:ascii="Calibri" w:eastAsia="Roboto" w:hAnsi="Calibri" w:cs="Calibri"/>
          <w:b/>
        </w:rPr>
        <w:t xml:space="preserve"> prostor za upoznavanje i približavanje </w:t>
      </w:r>
      <w:r w:rsidR="00987863">
        <w:rPr>
          <w:rFonts w:ascii="Calibri" w:eastAsia="Roboto" w:hAnsi="Calibri" w:cs="Calibri"/>
          <w:b/>
        </w:rPr>
        <w:t>novih i starih članova našeg društva.</w:t>
      </w:r>
    </w:p>
    <w:p w:rsidR="004F2453" w:rsidRDefault="00251922" w:rsidP="004F2453">
      <w:pPr>
        <w:rPr>
          <w:rFonts w:ascii="Calibri" w:eastAsia="Roboto" w:hAnsi="Calibri" w:cs="Calibri"/>
        </w:rPr>
      </w:pPr>
      <w:r w:rsidRPr="006A7AAD">
        <w:rPr>
          <w:rFonts w:ascii="Calibri" w:eastAsia="Roboto" w:hAnsi="Calibri" w:cs="Calibri"/>
        </w:rPr>
        <w:br/>
        <w:t>“Smatramo kako je takav pristup važan i dobar put</w:t>
      </w:r>
      <w:r w:rsidR="00987863">
        <w:rPr>
          <w:rFonts w:ascii="Calibri" w:eastAsia="Roboto" w:hAnsi="Calibri" w:cs="Calibri"/>
        </w:rPr>
        <w:t xml:space="preserve"> prema</w:t>
      </w:r>
      <w:r w:rsidRPr="006A7AAD">
        <w:rPr>
          <w:rFonts w:ascii="Calibri" w:eastAsia="Roboto" w:hAnsi="Calibri" w:cs="Calibri"/>
        </w:rPr>
        <w:t xml:space="preserve"> stvaranju interkulturalnosti</w:t>
      </w:r>
      <w:r w:rsidR="00987863">
        <w:rPr>
          <w:rFonts w:ascii="Calibri" w:eastAsia="Roboto" w:hAnsi="Calibri" w:cs="Calibri"/>
        </w:rPr>
        <w:t xml:space="preserve">. Potrebno je </w:t>
      </w:r>
      <w:r w:rsidRPr="006A7AAD">
        <w:rPr>
          <w:rFonts w:ascii="Calibri" w:eastAsia="Roboto" w:hAnsi="Calibri" w:cs="Calibri"/>
        </w:rPr>
        <w:t>osigurati  preduvjete za kvalitetno uključivanje izbjeglica u društvo</w:t>
      </w:r>
      <w:r w:rsidR="00987863">
        <w:rPr>
          <w:rFonts w:ascii="Calibri" w:eastAsia="Roboto" w:hAnsi="Calibri" w:cs="Calibri"/>
        </w:rPr>
        <w:t xml:space="preserve"> u koje stižu i pripremiti </w:t>
      </w:r>
      <w:r w:rsidR="00987863" w:rsidRPr="00987863">
        <w:rPr>
          <w:rFonts w:ascii="Calibri" w:eastAsia="Roboto" w:hAnsi="Calibri" w:cs="Calibri"/>
        </w:rPr>
        <w:t xml:space="preserve">lokalnu zajednicu </w:t>
      </w:r>
      <w:r w:rsidR="00987863">
        <w:rPr>
          <w:rFonts w:ascii="Calibri" w:eastAsia="Roboto" w:hAnsi="Calibri" w:cs="Calibri"/>
        </w:rPr>
        <w:t>koja će ih dočekati</w:t>
      </w:r>
      <w:r w:rsidR="003320BC" w:rsidRPr="003320BC">
        <w:rPr>
          <w:rFonts w:ascii="Calibri" w:eastAsia="Roboto" w:hAnsi="Calibri" w:cs="Calibri"/>
        </w:rPr>
        <w:t xml:space="preserve"> </w:t>
      </w:r>
      <w:r w:rsidR="003320BC">
        <w:rPr>
          <w:rFonts w:ascii="Calibri" w:eastAsia="Roboto" w:hAnsi="Calibri" w:cs="Calibri"/>
        </w:rPr>
        <w:t>te omogućiti ljudima kojima je potrebna zaštita da je potraže i ostvare u Hrvatskoj ”,</w:t>
      </w:r>
      <w:r w:rsidRPr="006A7AAD">
        <w:rPr>
          <w:rFonts w:ascii="Calibri" w:eastAsia="Roboto" w:hAnsi="Calibri" w:cs="Calibri"/>
        </w:rPr>
        <w:t xml:space="preserve"> poručila je </w:t>
      </w:r>
      <w:r w:rsidRPr="00987863">
        <w:rPr>
          <w:rFonts w:ascii="Calibri" w:eastAsia="Roboto" w:hAnsi="Calibri" w:cs="Calibri"/>
          <w:b/>
          <w:bCs/>
        </w:rPr>
        <w:t>Tea Vidović</w:t>
      </w:r>
      <w:r w:rsidRPr="006A7AAD">
        <w:rPr>
          <w:rFonts w:ascii="Calibri" w:eastAsia="Roboto" w:hAnsi="Calibri" w:cs="Calibri"/>
        </w:rPr>
        <w:t xml:space="preserve"> iz </w:t>
      </w:r>
      <w:hyperlink r:id="rId8" w:history="1">
        <w:r w:rsidRPr="0029005D">
          <w:rPr>
            <w:rStyle w:val="Hiperveza"/>
            <w:rFonts w:ascii="Calibri" w:eastAsia="Roboto" w:hAnsi="Calibri" w:cs="Calibri"/>
          </w:rPr>
          <w:t>Centra za mirovne studije</w:t>
        </w:r>
      </w:hyperlink>
      <w:r w:rsidR="003320BC">
        <w:rPr>
          <w:rFonts w:ascii="Calibri" w:eastAsia="Roboto" w:hAnsi="Calibri" w:cs="Calibri"/>
        </w:rPr>
        <w:t>.</w:t>
      </w:r>
      <w:r w:rsidR="00987863">
        <w:rPr>
          <w:rFonts w:ascii="Calibri" w:eastAsia="Roboto" w:hAnsi="Calibri" w:cs="Calibri"/>
        </w:rPr>
        <w:t xml:space="preserve"> </w:t>
      </w:r>
      <w:r w:rsidR="003320BC">
        <w:rPr>
          <w:rFonts w:ascii="Calibri" w:eastAsia="Roboto" w:hAnsi="Calibri" w:cs="Calibri"/>
        </w:rPr>
        <w:t xml:space="preserve"> I</w:t>
      </w:r>
      <w:r w:rsidR="00987863">
        <w:rPr>
          <w:rFonts w:ascii="Calibri" w:eastAsia="Roboto" w:hAnsi="Calibri" w:cs="Calibri"/>
        </w:rPr>
        <w:t>staknula kako</w:t>
      </w:r>
      <w:r w:rsidR="00987863" w:rsidRPr="00987863">
        <w:rPr>
          <w:rFonts w:ascii="Calibri" w:eastAsia="Roboto" w:hAnsi="Calibri" w:cs="Calibri"/>
        </w:rPr>
        <w:t xml:space="preserve"> </w:t>
      </w:r>
      <w:r w:rsidR="00987863" w:rsidRPr="006A7AAD">
        <w:rPr>
          <w:rFonts w:ascii="Calibri" w:eastAsia="Roboto" w:hAnsi="Calibri" w:cs="Calibri"/>
        </w:rPr>
        <w:t>Koordinacija za integraciju ima dugogodišnje iskustvo u t</w:t>
      </w:r>
      <w:r w:rsidR="00987863">
        <w:rPr>
          <w:rFonts w:ascii="Calibri" w:eastAsia="Roboto" w:hAnsi="Calibri" w:cs="Calibri"/>
        </w:rPr>
        <w:t xml:space="preserve">akvim procesima </w:t>
      </w:r>
      <w:r w:rsidR="00987863" w:rsidRPr="006A7AAD">
        <w:rPr>
          <w:rFonts w:ascii="Calibri" w:eastAsia="Roboto" w:hAnsi="Calibri" w:cs="Calibri"/>
        </w:rPr>
        <w:t>te je spremna stečena znanja prenijeti drugim organizacijama, pojedincima, inicijativama i lokalnim sredinama</w:t>
      </w:r>
      <w:r w:rsidRPr="006A7AAD">
        <w:rPr>
          <w:rFonts w:ascii="Calibri" w:eastAsia="Roboto" w:hAnsi="Calibri" w:cs="Calibri"/>
        </w:rPr>
        <w:t xml:space="preserve">. </w:t>
      </w:r>
      <w:r w:rsidR="00987863">
        <w:rPr>
          <w:rFonts w:ascii="Calibri" w:eastAsia="Roboto" w:hAnsi="Calibri" w:cs="Calibri"/>
        </w:rPr>
        <w:br/>
      </w:r>
      <w:r w:rsidR="00987863" w:rsidRPr="00987863">
        <w:rPr>
          <w:rFonts w:ascii="Calibri" w:eastAsia="Roboto" w:hAnsi="Calibri" w:cs="Calibri"/>
        </w:rPr>
        <w:t xml:space="preserve">“Važno je ovom prilikom ponovno istaknuti, da je transparentnost politika i praksi te otvorena, dvosmjerna komunikacija između institucija, građana i civilnog društva, ključna za uspjeh integracije i prevenciju predrasuda i diskriminacije. Ove godine Tjedne IZBJEGLICAma! posvećujemo senzibilizaciji lokalnih zajednica, jer se u njima integracija odvija - u susjedstvu, u školi, na radnom mjestu”- naglasila je </w:t>
      </w:r>
      <w:r w:rsidR="00987863" w:rsidRPr="00987863">
        <w:rPr>
          <w:rFonts w:ascii="Calibri" w:eastAsia="Roboto" w:hAnsi="Calibri" w:cs="Calibri"/>
          <w:b/>
          <w:bCs/>
        </w:rPr>
        <w:t>Dragana Knezić</w:t>
      </w:r>
      <w:r w:rsidR="00987863" w:rsidRPr="00987863">
        <w:rPr>
          <w:rFonts w:ascii="Calibri" w:eastAsia="Roboto" w:hAnsi="Calibri" w:cs="Calibri"/>
        </w:rPr>
        <w:t xml:space="preserve"> iz </w:t>
      </w:r>
      <w:hyperlink r:id="rId9" w:history="1">
        <w:r w:rsidR="00987863" w:rsidRPr="0029005D">
          <w:rPr>
            <w:rStyle w:val="Hiperveza"/>
            <w:rFonts w:ascii="Calibri" w:eastAsia="Roboto" w:hAnsi="Calibri" w:cs="Calibri"/>
          </w:rPr>
          <w:t>Rehabilitacijskog centra za stres i traumu</w:t>
        </w:r>
      </w:hyperlink>
      <w:r w:rsidR="00987863" w:rsidRPr="00987863">
        <w:rPr>
          <w:rFonts w:ascii="Calibri" w:eastAsia="Roboto" w:hAnsi="Calibri" w:cs="Calibri"/>
        </w:rPr>
        <w:t>. “Iz našeg iskustva mogu reći da građani i zajednice pokazuju empatiju i solidarnost s izbjeglicama, onda kada su na vrijeme i točno informirani i uključeni; suradnja institucija i organizacija civilnog društva u ovome je nezaobilazna”</w:t>
      </w:r>
      <w:r w:rsidR="00987863">
        <w:rPr>
          <w:rFonts w:ascii="Calibri" w:eastAsia="Roboto" w:hAnsi="Calibri" w:cs="Calibri"/>
        </w:rPr>
        <w:t>, dodala je.</w:t>
      </w:r>
    </w:p>
    <w:p w:rsidR="004F2453" w:rsidRDefault="004F2453" w:rsidP="004F2453">
      <w:pPr>
        <w:rPr>
          <w:rFonts w:ascii="Calibri" w:eastAsia="Roboto" w:hAnsi="Calibri" w:cs="Calibri"/>
        </w:rPr>
      </w:pPr>
    </w:p>
    <w:p w:rsidR="00C55325" w:rsidRDefault="004F2453" w:rsidP="00C55325">
      <w:pPr>
        <w:rPr>
          <w:rFonts w:ascii="Calibri" w:eastAsia="Roboto" w:hAnsi="Calibri" w:cs="Calibri"/>
        </w:rPr>
      </w:pPr>
      <w:r w:rsidRPr="004F2453">
        <w:rPr>
          <w:rFonts w:ascii="Calibri" w:eastAsia="Roboto" w:hAnsi="Calibri" w:cs="Calibri"/>
        </w:rPr>
        <w:t>Otvoreni susret i dijalog između izbjeglica i lokalne zajednice, spremnost za razmjenu iskustava, kulturnih posebnosti, međusobno razumijevanje i prihvaćanje - ključ su integracije koja je dvosmjeran proces, čemu svakodnevno svjedoč</w:t>
      </w:r>
      <w:r w:rsidR="00C55325">
        <w:rPr>
          <w:rFonts w:ascii="Calibri" w:eastAsia="Roboto" w:hAnsi="Calibri" w:cs="Calibri"/>
        </w:rPr>
        <w:t>i i Isusovačka služba za izbjeglice u svom</w:t>
      </w:r>
      <w:r w:rsidRPr="004F2453">
        <w:rPr>
          <w:rFonts w:ascii="Calibri" w:eastAsia="Roboto" w:hAnsi="Calibri" w:cs="Calibri"/>
        </w:rPr>
        <w:t xml:space="preserve"> Centru za integraciju izbjeglica SOL </w:t>
      </w:r>
      <w:r w:rsidR="00C55325">
        <w:rPr>
          <w:rFonts w:ascii="Calibri" w:eastAsia="Roboto" w:hAnsi="Calibri" w:cs="Calibri"/>
        </w:rPr>
        <w:t xml:space="preserve">i udruga Are You Syrious? u svom </w:t>
      </w:r>
      <w:r w:rsidR="00C55325" w:rsidRPr="00C55325">
        <w:rPr>
          <w:rFonts w:ascii="Calibri" w:eastAsia="Roboto" w:hAnsi="Calibri" w:cs="Calibri"/>
        </w:rPr>
        <w:t>integracijsk</w:t>
      </w:r>
      <w:r w:rsidR="00C55325">
        <w:rPr>
          <w:rFonts w:ascii="Calibri" w:eastAsia="Roboto" w:hAnsi="Calibri" w:cs="Calibri"/>
        </w:rPr>
        <w:t>om</w:t>
      </w:r>
      <w:r w:rsidR="00C55325" w:rsidRPr="00C55325">
        <w:rPr>
          <w:rFonts w:ascii="Calibri" w:eastAsia="Roboto" w:hAnsi="Calibri" w:cs="Calibri"/>
        </w:rPr>
        <w:t xml:space="preserve"> centr</w:t>
      </w:r>
      <w:r w:rsidR="00C55325">
        <w:rPr>
          <w:rFonts w:ascii="Calibri" w:eastAsia="Roboto" w:hAnsi="Calibri" w:cs="Calibri"/>
        </w:rPr>
        <w:t>u</w:t>
      </w:r>
      <w:r w:rsidR="00C55325" w:rsidRPr="00C55325">
        <w:rPr>
          <w:rFonts w:ascii="Calibri" w:eastAsia="Roboto" w:hAnsi="Calibri" w:cs="Calibri"/>
        </w:rPr>
        <w:t xml:space="preserve"> smješten</w:t>
      </w:r>
      <w:r w:rsidR="00C55325">
        <w:rPr>
          <w:rFonts w:ascii="Calibri" w:eastAsia="Roboto" w:hAnsi="Calibri" w:cs="Calibri"/>
        </w:rPr>
        <w:t>om</w:t>
      </w:r>
      <w:r w:rsidR="00C55325" w:rsidRPr="00C55325">
        <w:rPr>
          <w:rFonts w:ascii="Calibri" w:eastAsia="Roboto" w:hAnsi="Calibri" w:cs="Calibri"/>
        </w:rPr>
        <w:t xml:space="preserve"> u zagrebačkom kvartu Središće</w:t>
      </w:r>
      <w:r w:rsidR="00C55325">
        <w:rPr>
          <w:rFonts w:ascii="Calibri" w:eastAsia="Roboto" w:hAnsi="Calibri" w:cs="Calibri"/>
        </w:rPr>
        <w:t>.</w:t>
      </w:r>
      <w:r w:rsidR="00C55325">
        <w:rPr>
          <w:rFonts w:ascii="Calibri" w:eastAsia="Roboto" w:hAnsi="Calibri" w:cs="Calibri"/>
        </w:rPr>
        <w:br/>
      </w:r>
      <w:r w:rsidR="00C55325">
        <w:rPr>
          <w:rFonts w:ascii="Calibri" w:eastAsia="Roboto" w:hAnsi="Calibri" w:cs="Calibri"/>
        </w:rPr>
        <w:br/>
      </w:r>
      <w:r w:rsidR="00C55325">
        <w:rPr>
          <w:rFonts w:ascii="Calibri" w:eastAsia="Roboto" w:hAnsi="Calibri" w:cs="Calibri"/>
        </w:rPr>
        <w:lastRenderedPageBreak/>
        <w:t>“</w:t>
      </w:r>
      <w:r w:rsidR="00C55325" w:rsidRPr="00C55325">
        <w:rPr>
          <w:rFonts w:ascii="Calibri" w:eastAsia="Roboto" w:hAnsi="Calibri" w:cs="Calibri"/>
        </w:rPr>
        <w:t xml:space="preserve">Taj korak više i korak bliže koji smo spremni učiniti jedni prema drugima, ono je što čini razliku. Podrška i otvorenost mikrozajednica, prvih susjeda - od neprocjenjive </w:t>
      </w:r>
      <w:r w:rsidR="00C55325">
        <w:rPr>
          <w:rFonts w:ascii="Calibri" w:eastAsia="Roboto" w:hAnsi="Calibri" w:cs="Calibri"/>
        </w:rPr>
        <w:t xml:space="preserve">je </w:t>
      </w:r>
      <w:r w:rsidR="00C55325" w:rsidRPr="00C55325">
        <w:rPr>
          <w:rFonts w:ascii="Calibri" w:eastAsia="Roboto" w:hAnsi="Calibri" w:cs="Calibri"/>
        </w:rPr>
        <w:t>važnosti</w:t>
      </w:r>
      <w:r w:rsidR="00C55325">
        <w:rPr>
          <w:rFonts w:ascii="Calibri" w:eastAsia="Roboto" w:hAnsi="Calibri" w:cs="Calibri"/>
        </w:rPr>
        <w:t xml:space="preserve"> I t</w:t>
      </w:r>
      <w:r w:rsidR="00C55325" w:rsidRPr="00C55325">
        <w:rPr>
          <w:rFonts w:ascii="Calibri" w:eastAsia="Roboto" w:hAnsi="Calibri" w:cs="Calibri"/>
        </w:rPr>
        <w:t xml:space="preserve">o je ono oko čega JRS nastoji, pružajući podršku u integraciji osobama koje su u RH stigle putem projekta preseljenja, kao i svim drugim izbjeglicama u procesu integracije. Jučer stranci, danas smo susjedi!” - poručuje </w:t>
      </w:r>
      <w:r w:rsidR="00C55325" w:rsidRPr="00C55325">
        <w:rPr>
          <w:rFonts w:ascii="Calibri" w:eastAsia="Roboto" w:hAnsi="Calibri" w:cs="Calibri"/>
          <w:b/>
        </w:rPr>
        <w:t>Mirna Varga</w:t>
      </w:r>
      <w:r w:rsidR="00C55325" w:rsidRPr="00C55325">
        <w:rPr>
          <w:rFonts w:ascii="Calibri" w:eastAsia="Roboto" w:hAnsi="Calibri" w:cs="Calibri"/>
        </w:rPr>
        <w:t xml:space="preserve"> iz </w:t>
      </w:r>
      <w:hyperlink r:id="rId10" w:history="1">
        <w:r w:rsidR="00C55325" w:rsidRPr="0029005D">
          <w:rPr>
            <w:rStyle w:val="Hiperveza"/>
            <w:rFonts w:ascii="Calibri" w:eastAsia="Roboto" w:hAnsi="Calibri" w:cs="Calibri"/>
          </w:rPr>
          <w:t>Isusovačke službe za izbjeglice - JRS</w:t>
        </w:r>
      </w:hyperlink>
      <w:r w:rsidR="00C55325" w:rsidRPr="00C55325">
        <w:rPr>
          <w:rFonts w:ascii="Calibri" w:eastAsia="Roboto" w:hAnsi="Calibri" w:cs="Calibri"/>
        </w:rPr>
        <w:t>.</w:t>
      </w:r>
      <w:r w:rsidR="00C55325">
        <w:rPr>
          <w:rFonts w:ascii="Calibri" w:eastAsia="Roboto" w:hAnsi="Calibri" w:cs="Calibri"/>
        </w:rPr>
        <w:t xml:space="preserve"> </w:t>
      </w:r>
    </w:p>
    <w:p w:rsidR="00C55325" w:rsidRDefault="00C55325" w:rsidP="00C55325">
      <w:pPr>
        <w:rPr>
          <w:rFonts w:ascii="Calibri" w:eastAsia="Roboto" w:hAnsi="Calibri" w:cs="Calibri"/>
        </w:rPr>
      </w:pPr>
    </w:p>
    <w:p w:rsidR="00C55325" w:rsidRPr="00C55325" w:rsidRDefault="00C55325" w:rsidP="00C55325">
      <w:pPr>
        <w:rPr>
          <w:rFonts w:ascii="Calibri" w:eastAsia="Roboto" w:hAnsi="Calibri" w:cs="Calibri"/>
        </w:rPr>
      </w:pPr>
      <w:r>
        <w:rPr>
          <w:rFonts w:ascii="Calibri" w:eastAsia="Roboto" w:hAnsi="Calibri" w:cs="Calibri"/>
        </w:rPr>
        <w:t>Slična iskustva ima i Are You Syrious?, pa tako</w:t>
      </w:r>
      <w:r w:rsidRPr="00C55325">
        <w:rPr>
          <w:rFonts w:ascii="Calibri" w:eastAsia="Roboto" w:hAnsi="Calibri" w:cs="Calibri"/>
        </w:rPr>
        <w:t xml:space="preserve"> </w:t>
      </w:r>
      <w:r w:rsidRPr="00C55325">
        <w:rPr>
          <w:rFonts w:ascii="Calibri" w:eastAsia="Roboto" w:hAnsi="Calibri" w:cs="Calibri"/>
          <w:b/>
          <w:bCs/>
        </w:rPr>
        <w:t>Antonija Potočki</w:t>
      </w:r>
      <w:r w:rsidRPr="00C55325">
        <w:rPr>
          <w:rFonts w:ascii="Calibri" w:eastAsia="Roboto" w:hAnsi="Calibri" w:cs="Calibri"/>
        </w:rPr>
        <w:t xml:space="preserve"> iz udruge </w:t>
      </w:r>
      <w:hyperlink r:id="rId11" w:history="1">
        <w:r w:rsidRPr="0029005D">
          <w:rPr>
            <w:rStyle w:val="Hiperveza"/>
            <w:rFonts w:ascii="Calibri" w:eastAsia="Roboto" w:hAnsi="Calibri" w:cs="Calibri"/>
          </w:rPr>
          <w:t>Are You Syrious</w:t>
        </w:r>
        <w:r w:rsidR="0029005D" w:rsidRPr="0029005D">
          <w:rPr>
            <w:rStyle w:val="Hiperveza"/>
            <w:rFonts w:ascii="Calibri" w:eastAsia="Roboto" w:hAnsi="Calibri" w:cs="Calibri"/>
          </w:rPr>
          <w:t>?</w:t>
        </w:r>
      </w:hyperlink>
      <w:r w:rsidRPr="00C55325">
        <w:rPr>
          <w:rFonts w:ascii="Calibri" w:eastAsia="Roboto" w:hAnsi="Calibri" w:cs="Calibri"/>
        </w:rPr>
        <w:t xml:space="preserve"> </w:t>
      </w:r>
      <w:r>
        <w:rPr>
          <w:rFonts w:ascii="Calibri" w:eastAsia="Roboto" w:hAnsi="Calibri" w:cs="Calibri"/>
        </w:rPr>
        <w:t xml:space="preserve">ističe kako </w:t>
      </w:r>
      <w:r w:rsidR="004D7D8B">
        <w:rPr>
          <w:rFonts w:ascii="Calibri" w:eastAsia="Roboto" w:hAnsi="Calibri" w:cs="Calibri"/>
        </w:rPr>
        <w:t>je</w:t>
      </w:r>
      <w:r>
        <w:rPr>
          <w:rFonts w:ascii="Calibri" w:eastAsia="Roboto" w:hAnsi="Calibri" w:cs="Calibri"/>
        </w:rPr>
        <w:t xml:space="preserve"> nakon </w:t>
      </w:r>
      <w:r w:rsidRPr="00C55325">
        <w:rPr>
          <w:rFonts w:ascii="Calibri" w:eastAsia="Roboto" w:hAnsi="Calibri" w:cs="Calibri"/>
        </w:rPr>
        <w:t xml:space="preserve"> prvotne skepse</w:t>
      </w:r>
      <w:r w:rsidR="004D7D8B">
        <w:rPr>
          <w:rFonts w:ascii="Calibri" w:eastAsia="Roboto" w:hAnsi="Calibri" w:cs="Calibri"/>
        </w:rPr>
        <w:t xml:space="preserve"> susjeda</w:t>
      </w:r>
      <w:r w:rsidRPr="00C55325">
        <w:rPr>
          <w:rFonts w:ascii="Calibri" w:eastAsia="Roboto" w:hAnsi="Calibri" w:cs="Calibri"/>
        </w:rPr>
        <w:t xml:space="preserve">, AYS-ov integracijski centar postao je mjesto susreta, učenja i razmjene za ljude svih kultura. </w:t>
      </w:r>
      <w:r w:rsidR="004D7D8B">
        <w:rPr>
          <w:rFonts w:ascii="Calibri" w:eastAsia="Roboto" w:hAnsi="Calibri" w:cs="Calibri"/>
        </w:rPr>
        <w:t>“</w:t>
      </w:r>
      <w:r w:rsidRPr="00C55325">
        <w:rPr>
          <w:rFonts w:ascii="Calibri" w:eastAsia="Roboto" w:hAnsi="Calibri" w:cs="Calibri"/>
        </w:rPr>
        <w:t xml:space="preserve">Naši susjedi u međuvremenu su postali i naši najvrjedniji donatori, koji redovito dolaze provjeriti čega nedostaje u besplatnom dućanu koji vodimo, a u kojem se izbjeglice, ali i domaći ljudi u nevolji, mogu na dostojanstven način poslužiti najnužnijim potrepštinama” </w:t>
      </w:r>
      <w:r w:rsidR="004D7D8B">
        <w:rPr>
          <w:rFonts w:ascii="Calibri" w:eastAsia="Roboto" w:hAnsi="Calibri" w:cs="Calibri"/>
        </w:rPr>
        <w:t>–</w:t>
      </w:r>
      <w:r w:rsidRPr="00C55325">
        <w:rPr>
          <w:rFonts w:ascii="Calibri" w:eastAsia="Roboto" w:hAnsi="Calibri" w:cs="Calibri"/>
        </w:rPr>
        <w:t xml:space="preserve"> rekla</w:t>
      </w:r>
      <w:r w:rsidR="004D7D8B">
        <w:rPr>
          <w:rFonts w:ascii="Calibri" w:eastAsia="Roboto" w:hAnsi="Calibri" w:cs="Calibri"/>
        </w:rPr>
        <w:t xml:space="preserve"> je Potočki i istaknula kako je to pokazatelj kako </w:t>
      </w:r>
      <w:r w:rsidRPr="00C55325">
        <w:rPr>
          <w:rFonts w:ascii="Calibri" w:eastAsia="Roboto" w:hAnsi="Calibri" w:cs="Calibri"/>
        </w:rPr>
        <w:t>Hrvati imaju otvoreno srce i da su itekako spremni prihvatiti naše nove sugrađane.</w:t>
      </w:r>
    </w:p>
    <w:p w:rsidR="00C55325" w:rsidRDefault="00C55325" w:rsidP="004F2453">
      <w:pPr>
        <w:rPr>
          <w:rFonts w:ascii="Calibri" w:eastAsia="Roboto" w:hAnsi="Calibri" w:cs="Calibri"/>
        </w:rPr>
      </w:pPr>
    </w:p>
    <w:p w:rsidR="00702507" w:rsidRDefault="00702507" w:rsidP="004F2453">
      <w:pPr>
        <w:rPr>
          <w:rFonts w:ascii="Calibri" w:eastAsia="Roboto" w:hAnsi="Calibri" w:cs="Calibri"/>
        </w:rPr>
      </w:pPr>
      <w:r>
        <w:rPr>
          <w:rFonts w:ascii="Calibri" w:eastAsia="Roboto" w:hAnsi="Calibri" w:cs="Calibri"/>
        </w:rPr>
        <w:t xml:space="preserve">Koordinacija za integraciju ističe kako je ključ integracije međusobno upoznavanje, ali i mogućnost pravodobnog informiranja, koje suzbija predrasude i diskriminaciju. </w:t>
      </w:r>
    </w:p>
    <w:p w:rsidR="003D4AF6" w:rsidRPr="003D4AF6" w:rsidRDefault="003D4AF6" w:rsidP="003D4AF6">
      <w:pPr>
        <w:rPr>
          <w:rFonts w:ascii="Calibri" w:eastAsia="Roboto" w:hAnsi="Calibri" w:cs="Calibri"/>
        </w:rPr>
      </w:pPr>
      <w:r w:rsidRPr="003D4AF6">
        <w:rPr>
          <w:rFonts w:ascii="Calibri" w:eastAsia="Roboto" w:hAnsi="Calibri" w:cs="Calibri"/>
        </w:rPr>
        <w:br/>
        <w:t xml:space="preserve">Zbog toga se okupila Građanska inicijativa Dugave, koja djeluje u zagrebačkom kvartu u kojem je smješteno Prihvatilište Porin u kojem žive tražitelji azila. “Kroz kulturne aktivnosti u lokalnoj zajednici nastojimo se predstaviti jedni drugima, a takvi su susreti važni jer mijenjaju sliku koju stječemo kroz medije”, istaknula je </w:t>
      </w:r>
      <w:r w:rsidRPr="003D4AF6">
        <w:rPr>
          <w:rFonts w:ascii="Calibri" w:eastAsia="Roboto" w:hAnsi="Calibri" w:cs="Calibri"/>
          <w:b/>
          <w:bCs/>
        </w:rPr>
        <w:t>Ksenija Banović</w:t>
      </w:r>
      <w:r w:rsidRPr="003D4AF6">
        <w:rPr>
          <w:rFonts w:ascii="Calibri" w:eastAsia="Roboto" w:hAnsi="Calibri" w:cs="Calibri"/>
        </w:rPr>
        <w:t xml:space="preserve"> iz </w:t>
      </w:r>
      <w:hyperlink r:id="rId12" w:history="1">
        <w:r w:rsidRPr="003D4AF6">
          <w:rPr>
            <w:rStyle w:val="Hiperveza"/>
            <w:rFonts w:ascii="Calibri" w:eastAsia="Roboto" w:hAnsi="Calibri" w:cs="Calibri"/>
          </w:rPr>
          <w:t>Građanske inicijativa Dugave</w:t>
        </w:r>
      </w:hyperlink>
      <w:r w:rsidRPr="003D4AF6">
        <w:rPr>
          <w:rFonts w:ascii="Calibri" w:eastAsia="Roboto" w:hAnsi="Calibri" w:cs="Calibri"/>
        </w:rPr>
        <w:t> te dodala “kultura može biti okidač i poticaj za međusobno prihvaćanje i uvažavanje, a time i rušenje predrasuda”.</w:t>
      </w:r>
    </w:p>
    <w:p w:rsidR="00CD65D4" w:rsidRPr="006A7AAD" w:rsidRDefault="00987863" w:rsidP="004F2453">
      <w:pPr>
        <w:rPr>
          <w:rFonts w:ascii="Calibri" w:eastAsia="Roboto" w:hAnsi="Calibri" w:cs="Calibri"/>
        </w:rPr>
      </w:pPr>
      <w:r>
        <w:rPr>
          <w:rFonts w:ascii="Calibri" w:eastAsia="Roboto" w:hAnsi="Calibri" w:cs="Calibri"/>
        </w:rPr>
        <w:br/>
      </w:r>
      <w:hyperlink r:id="rId13" w:history="1">
        <w:r w:rsidRPr="00702507">
          <w:rPr>
            <w:rStyle w:val="Hiperveza"/>
            <w:rFonts w:ascii="Calibri" w:eastAsia="Roboto" w:hAnsi="Calibri" w:cs="Calibri"/>
          </w:rPr>
          <w:t>Liječni</w:t>
        </w:r>
        <w:r w:rsidR="003D4AF6">
          <w:rPr>
            <w:rStyle w:val="Hiperveza"/>
            <w:rFonts w:ascii="Calibri" w:eastAsia="Roboto" w:hAnsi="Calibri" w:cs="Calibri"/>
          </w:rPr>
          <w:t>ci</w:t>
        </w:r>
        <w:r w:rsidRPr="00702507">
          <w:rPr>
            <w:rStyle w:val="Hiperveza"/>
            <w:rFonts w:ascii="Calibri" w:eastAsia="Roboto" w:hAnsi="Calibri" w:cs="Calibri"/>
          </w:rPr>
          <w:t xml:space="preserve"> svijeta u Hrvatskoj</w:t>
        </w:r>
      </w:hyperlink>
      <w:r w:rsidR="004F2453">
        <w:rPr>
          <w:rFonts w:ascii="Calibri" w:eastAsia="Roboto" w:hAnsi="Calibri" w:cs="Calibri"/>
        </w:rPr>
        <w:t>, organizacij</w:t>
      </w:r>
      <w:r w:rsidR="003D4AF6">
        <w:rPr>
          <w:rFonts w:ascii="Calibri" w:eastAsia="Roboto" w:hAnsi="Calibri" w:cs="Calibri"/>
        </w:rPr>
        <w:t>a</w:t>
      </w:r>
      <w:r w:rsidR="004F2453">
        <w:rPr>
          <w:rFonts w:ascii="Calibri" w:eastAsia="Roboto" w:hAnsi="Calibri" w:cs="Calibri"/>
        </w:rPr>
        <w:t xml:space="preserve"> koja </w:t>
      </w:r>
      <w:r w:rsidR="004F2453" w:rsidRPr="004F2453">
        <w:rPr>
          <w:rFonts w:ascii="Calibri" w:eastAsia="Roboto" w:hAnsi="Calibri" w:cs="Calibri"/>
        </w:rPr>
        <w:t>pruža liječničku skrb tražiteljima azila u Hrvatskoj od 2016.</w:t>
      </w:r>
      <w:r w:rsidR="003D4AF6">
        <w:rPr>
          <w:rFonts w:ascii="Calibri" w:eastAsia="Roboto" w:hAnsi="Calibri" w:cs="Calibri"/>
        </w:rPr>
        <w:t xml:space="preserve"> </w:t>
      </w:r>
      <w:r w:rsidR="00320BDB">
        <w:rPr>
          <w:rFonts w:ascii="Calibri" w:eastAsia="Roboto" w:hAnsi="Calibri" w:cs="Calibri"/>
        </w:rPr>
        <w:t>povodom</w:t>
      </w:r>
      <w:r w:rsidR="003D4AF6">
        <w:rPr>
          <w:rFonts w:ascii="Calibri" w:eastAsia="Roboto" w:hAnsi="Calibri" w:cs="Calibri"/>
        </w:rPr>
        <w:t xml:space="preserve"> Tjedana IZBJEGLICAma</w:t>
      </w:r>
      <w:r w:rsidR="00320BDB">
        <w:rPr>
          <w:rFonts w:ascii="Calibri" w:eastAsia="Roboto" w:hAnsi="Calibri" w:cs="Calibri"/>
        </w:rPr>
        <w:t>!</w:t>
      </w:r>
      <w:r w:rsidR="003D4AF6">
        <w:rPr>
          <w:rFonts w:ascii="Calibri" w:eastAsia="Roboto" w:hAnsi="Calibri" w:cs="Calibri"/>
        </w:rPr>
        <w:t xml:space="preserve"> </w:t>
      </w:r>
      <w:r w:rsidR="00320BDB">
        <w:rPr>
          <w:rFonts w:ascii="Calibri" w:eastAsia="Roboto" w:hAnsi="Calibri" w:cs="Calibri"/>
        </w:rPr>
        <w:t xml:space="preserve">istaknuli su </w:t>
      </w:r>
      <w:r w:rsidR="003D4AF6">
        <w:rPr>
          <w:rFonts w:ascii="Calibri" w:eastAsia="Roboto" w:hAnsi="Calibri" w:cs="Calibri"/>
        </w:rPr>
        <w:t xml:space="preserve">kako </w:t>
      </w:r>
      <w:r w:rsidR="004F2453">
        <w:rPr>
          <w:rFonts w:ascii="Calibri" w:eastAsia="Roboto" w:hAnsi="Calibri" w:cs="Calibri"/>
        </w:rPr>
        <w:t xml:space="preserve">je </w:t>
      </w:r>
      <w:r w:rsidR="00702507">
        <w:rPr>
          <w:rFonts w:ascii="Calibri" w:eastAsia="Roboto" w:hAnsi="Calibri" w:cs="Calibri"/>
        </w:rPr>
        <w:t>k</w:t>
      </w:r>
      <w:r w:rsidR="00251922" w:rsidRPr="006A7AAD">
        <w:rPr>
          <w:rFonts w:ascii="Calibri" w:eastAsia="Roboto" w:hAnsi="Calibri" w:cs="Calibri"/>
        </w:rPr>
        <w:t>ad</w:t>
      </w:r>
      <w:r w:rsidR="00702507">
        <w:rPr>
          <w:rFonts w:ascii="Calibri" w:eastAsia="Roboto" w:hAnsi="Calibri" w:cs="Calibri"/>
        </w:rPr>
        <w:t>a</w:t>
      </w:r>
      <w:r w:rsidR="00251922" w:rsidRPr="006A7AAD">
        <w:rPr>
          <w:rFonts w:ascii="Calibri" w:eastAsia="Roboto" w:hAnsi="Calibri" w:cs="Calibri"/>
        </w:rPr>
        <w:t xml:space="preserve"> govorimo o uključivanju izbjeglica i tražitelja azila u društvo</w:t>
      </w:r>
      <w:r w:rsidR="00702507">
        <w:rPr>
          <w:rFonts w:ascii="Calibri" w:eastAsia="Roboto" w:hAnsi="Calibri" w:cs="Calibri"/>
        </w:rPr>
        <w:t xml:space="preserve"> </w:t>
      </w:r>
      <w:r w:rsidR="00251922" w:rsidRPr="006A7AAD">
        <w:rPr>
          <w:rFonts w:ascii="Calibri" w:eastAsia="Roboto" w:hAnsi="Calibri" w:cs="Calibri"/>
        </w:rPr>
        <w:t>važno lokalnu zajednicu informirati o zdravstvenom stanju</w:t>
      </w:r>
      <w:r w:rsidR="00702507">
        <w:rPr>
          <w:rFonts w:ascii="Calibri" w:eastAsia="Roboto" w:hAnsi="Calibri" w:cs="Calibri"/>
        </w:rPr>
        <w:t xml:space="preserve"> ljudi koji u tu zajednicu stižu,</w:t>
      </w:r>
      <w:r w:rsidR="00251922" w:rsidRPr="006A7AAD">
        <w:rPr>
          <w:rFonts w:ascii="Calibri" w:eastAsia="Roboto" w:hAnsi="Calibri" w:cs="Calibri"/>
        </w:rPr>
        <w:t xml:space="preserve"> kako bi se uklonio mogući zazor ili bojazan građana po pitanju širenja zaraznih bolesti</w:t>
      </w:r>
      <w:r w:rsidR="003D4AF6">
        <w:rPr>
          <w:rFonts w:ascii="Calibri" w:eastAsia="Roboto" w:hAnsi="Calibri" w:cs="Calibri"/>
        </w:rPr>
        <w:t xml:space="preserve">. </w:t>
      </w:r>
      <w:r w:rsidR="00320BDB">
        <w:rPr>
          <w:rFonts w:ascii="Calibri" w:eastAsia="Roboto" w:hAnsi="Calibri" w:cs="Calibri"/>
        </w:rPr>
        <w:t>N</w:t>
      </w:r>
      <w:r w:rsidR="003D4AF6">
        <w:rPr>
          <w:rFonts w:ascii="Calibri" w:eastAsia="Roboto" w:hAnsi="Calibri" w:cs="Calibri"/>
        </w:rPr>
        <w:t>jihovi</w:t>
      </w:r>
      <w:r w:rsidR="00251922" w:rsidRPr="006A7AAD">
        <w:rPr>
          <w:rFonts w:ascii="Calibri" w:eastAsia="Roboto" w:hAnsi="Calibri" w:cs="Calibri"/>
        </w:rPr>
        <w:t xml:space="preserve"> podaci pokazuju da tražitelji azila u Hrvatskoj imaju uglavnom slične zdravstvene probleme kao i ostali građani EU-a, dok je stopa infektivnih bolesti manja od 0,7%. Loši životni, ali i sanitarni, higijenski te smještajni uvjeti kojima su izbjeglice izložene na svom putovanju, predstavljaju dodatne rizike za tu populaciju, posebice za najugroženije među njima – žene, djecu i osobe s invaliditetom. Adekvatan smještaj, uključivanje u lokalnu zajednicu kroz rad ili pohađanje škole te rani pristup zdravstvenoj skrbi preduvjeti su za sprečavanje razvoja kroničnih i zaraznih bolesti, ali i za održavanje mentalnog zdravlja.</w:t>
      </w:r>
    </w:p>
    <w:p w:rsidR="00CD65D4" w:rsidRDefault="00251922">
      <w:pPr>
        <w:jc w:val="both"/>
        <w:rPr>
          <w:rFonts w:ascii="Calibri" w:eastAsia="Roboto" w:hAnsi="Calibri" w:cs="Calibri"/>
        </w:rPr>
      </w:pPr>
      <w:r w:rsidRPr="006A7AAD">
        <w:rPr>
          <w:rFonts w:ascii="Calibri" w:eastAsia="Roboto" w:hAnsi="Calibri" w:cs="Calibri"/>
        </w:rPr>
        <w:t xml:space="preserve"> </w:t>
      </w:r>
    </w:p>
    <w:p w:rsidR="00C008D1" w:rsidRDefault="00F77364">
      <w:pPr>
        <w:jc w:val="both"/>
        <w:rPr>
          <w:rFonts w:ascii="Calibri" w:eastAsia="Roboto" w:hAnsi="Calibri" w:cs="Calibri"/>
          <w:b/>
          <w:bCs/>
        </w:rPr>
      </w:pPr>
      <w:r>
        <w:rPr>
          <w:rFonts w:ascii="Calibri" w:eastAsia="Roboto" w:hAnsi="Calibri" w:cs="Calibri"/>
          <w:b/>
          <w:bCs/>
        </w:rPr>
        <w:t>Kako bi potaknul</w:t>
      </w:r>
      <w:r w:rsidR="00320BDB">
        <w:rPr>
          <w:rFonts w:ascii="Calibri" w:eastAsia="Roboto" w:hAnsi="Calibri" w:cs="Calibri"/>
          <w:b/>
          <w:bCs/>
        </w:rPr>
        <w:t>a</w:t>
      </w:r>
      <w:r>
        <w:rPr>
          <w:rFonts w:ascii="Calibri" w:eastAsia="Roboto" w:hAnsi="Calibri" w:cs="Calibri"/>
          <w:b/>
          <w:bCs/>
        </w:rPr>
        <w:t xml:space="preserve"> upoznavanje i dijalog lokalne zajednice i novopridošlih članova, Koordinacija za integraciju šestu godinu za redom organizira Tjedne IZBJEGLICAma! koji su započeli 6. lipnja međunarodnom konferencijom </w:t>
      </w:r>
      <w:r w:rsidRPr="00F77364">
        <w:rPr>
          <w:rFonts w:ascii="Calibri" w:eastAsia="Roboto" w:hAnsi="Calibri" w:cs="Calibri"/>
          <w:b/>
          <w:bCs/>
        </w:rPr>
        <w:t>"Zajednice prakse - stari i novi članovi društva u procesu integracije"</w:t>
      </w:r>
      <w:r>
        <w:rPr>
          <w:rFonts w:ascii="Calibri" w:eastAsia="Roboto" w:hAnsi="Calibri" w:cs="Calibri"/>
          <w:b/>
          <w:bCs/>
        </w:rPr>
        <w:t xml:space="preserve">, a traju do Svjetskog dana izbjeglica 20. lipnja. Raspored je dotupan na </w:t>
      </w:r>
      <w:hyperlink r:id="rId14" w:history="1">
        <w:r w:rsidRPr="0029005D">
          <w:rPr>
            <w:rStyle w:val="Hiperveza"/>
            <w:rFonts w:ascii="Calibri" w:eastAsia="Roboto" w:hAnsi="Calibri" w:cs="Calibri"/>
            <w:b/>
            <w:bCs/>
          </w:rPr>
          <w:t>Facebook eventu 6. Tjedni IZBJEGLICAma</w:t>
        </w:r>
        <w:r w:rsidR="00320BDB" w:rsidRPr="0029005D">
          <w:rPr>
            <w:rStyle w:val="Hiperveza"/>
            <w:rFonts w:ascii="Calibri" w:eastAsia="Roboto" w:hAnsi="Calibri" w:cs="Calibri"/>
            <w:b/>
            <w:bCs/>
          </w:rPr>
          <w:t>!</w:t>
        </w:r>
      </w:hyperlink>
      <w:r w:rsidR="0029005D">
        <w:rPr>
          <w:rFonts w:ascii="Calibri" w:eastAsia="Roboto" w:hAnsi="Calibri" w:cs="Calibri"/>
          <w:b/>
          <w:bCs/>
        </w:rPr>
        <w:t xml:space="preserve"> i </w:t>
      </w:r>
      <w:hyperlink r:id="rId15" w:history="1">
        <w:r w:rsidR="0029005D" w:rsidRPr="00224473">
          <w:rPr>
            <w:rStyle w:val="Hiperveza"/>
            <w:rFonts w:ascii="Calibri" w:eastAsia="Roboto" w:hAnsi="Calibri" w:cs="Calibri"/>
            <w:b/>
            <w:bCs/>
          </w:rPr>
          <w:t>ovdje</w:t>
        </w:r>
      </w:hyperlink>
      <w:r w:rsidR="0029005D">
        <w:rPr>
          <w:rFonts w:ascii="Calibri" w:eastAsia="Roboto" w:hAnsi="Calibri" w:cs="Calibri"/>
          <w:b/>
          <w:bCs/>
        </w:rPr>
        <w:t>.</w:t>
      </w:r>
    </w:p>
    <w:p w:rsidR="00C008D1" w:rsidRDefault="00C008D1">
      <w:pPr>
        <w:jc w:val="both"/>
        <w:rPr>
          <w:rFonts w:ascii="Calibri" w:eastAsia="Roboto" w:hAnsi="Calibri" w:cs="Calibri"/>
          <w:b/>
          <w:bCs/>
        </w:rPr>
      </w:pPr>
    </w:p>
    <w:p w:rsidR="00C008D1" w:rsidRDefault="00C008D1">
      <w:pPr>
        <w:jc w:val="both"/>
        <w:rPr>
          <w:rFonts w:ascii="Calibri" w:eastAsia="Roboto" w:hAnsi="Calibri" w:cs="Calibri"/>
          <w:b/>
          <w:bCs/>
        </w:rPr>
      </w:pPr>
    </w:p>
    <w:p w:rsidR="00C008D1" w:rsidRDefault="00C008D1">
      <w:pPr>
        <w:jc w:val="both"/>
        <w:rPr>
          <w:rFonts w:ascii="Calibri" w:eastAsia="Roboto" w:hAnsi="Calibri" w:cs="Calibri"/>
          <w:b/>
          <w:bCs/>
        </w:rPr>
      </w:pPr>
    </w:p>
    <w:p w:rsidR="00702507" w:rsidRPr="006A7AAD" w:rsidRDefault="00F77364">
      <w:pPr>
        <w:jc w:val="both"/>
        <w:rPr>
          <w:rFonts w:ascii="Calibri" w:eastAsia="Roboto" w:hAnsi="Calibri" w:cs="Calibri"/>
        </w:rPr>
      </w:pPr>
      <w:r>
        <w:rPr>
          <w:rFonts w:ascii="Calibri" w:eastAsia="Roboto" w:hAnsi="Calibri" w:cs="Calibri"/>
          <w:b/>
          <w:bCs/>
        </w:rPr>
        <w:br/>
        <w:t xml:space="preserve">Za dodatne informacije slobodno kontaktirajte Lovorku Šošić na </w:t>
      </w:r>
      <w:hyperlink r:id="rId16" w:history="1">
        <w:r w:rsidRPr="006538E8">
          <w:rPr>
            <w:rStyle w:val="Hiperveza"/>
            <w:rFonts w:ascii="Calibri" w:eastAsia="Roboto" w:hAnsi="Calibri" w:cs="Calibri"/>
            <w:b/>
            <w:bCs/>
          </w:rPr>
          <w:t>lovorka.sosic@cms.hr</w:t>
        </w:r>
      </w:hyperlink>
      <w:r>
        <w:rPr>
          <w:rFonts w:ascii="Calibri" w:eastAsia="Roboto" w:hAnsi="Calibri" w:cs="Calibri"/>
          <w:b/>
          <w:bCs/>
        </w:rPr>
        <w:t xml:space="preserve"> ili 0981898457.</w:t>
      </w:r>
    </w:p>
    <w:sectPr w:rsidR="00702507" w:rsidRPr="006A7AAD" w:rsidSect="00CA4E39">
      <w:headerReference w:type="default" r:id="rId17"/>
      <w:pgSz w:w="12240" w:h="15840"/>
      <w:pgMar w:top="1440" w:right="1183" w:bottom="1440" w:left="1134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A5" w:rsidRDefault="003059A5">
      <w:pPr>
        <w:spacing w:line="240" w:lineRule="auto"/>
      </w:pPr>
      <w:r>
        <w:separator/>
      </w:r>
    </w:p>
  </w:endnote>
  <w:endnote w:type="continuationSeparator" w:id="0">
    <w:p w:rsidR="003059A5" w:rsidRDefault="00305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A5" w:rsidRDefault="003059A5">
      <w:pPr>
        <w:spacing w:line="240" w:lineRule="auto"/>
      </w:pPr>
      <w:r>
        <w:separator/>
      </w:r>
    </w:p>
  </w:footnote>
  <w:footnote w:type="continuationSeparator" w:id="0">
    <w:p w:rsidR="003059A5" w:rsidRDefault="00305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D4" w:rsidRDefault="00251922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1870710</wp:posOffset>
          </wp:positionH>
          <wp:positionV relativeFrom="page">
            <wp:posOffset>88900</wp:posOffset>
          </wp:positionV>
          <wp:extent cx="2559600" cy="1695600"/>
          <wp:effectExtent l="0" t="0" r="0" b="0"/>
          <wp:wrapTopAndBottom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9" r="4833" b="8738"/>
                  <a:stretch/>
                </pic:blipFill>
                <pic:spPr bwMode="auto">
                  <a:xfrm>
                    <a:off x="0" y="0"/>
                    <a:ext cx="2559600" cy="169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2B0"/>
    <w:multiLevelType w:val="multilevel"/>
    <w:tmpl w:val="336C3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D4"/>
    <w:rsid w:val="001B32F0"/>
    <w:rsid w:val="00224473"/>
    <w:rsid w:val="00251922"/>
    <w:rsid w:val="0029005D"/>
    <w:rsid w:val="003059A5"/>
    <w:rsid w:val="00320BDB"/>
    <w:rsid w:val="003278FA"/>
    <w:rsid w:val="003320BC"/>
    <w:rsid w:val="003D4AF6"/>
    <w:rsid w:val="004D7D8B"/>
    <w:rsid w:val="004F2453"/>
    <w:rsid w:val="006110B0"/>
    <w:rsid w:val="006A7AAD"/>
    <w:rsid w:val="00702507"/>
    <w:rsid w:val="00987863"/>
    <w:rsid w:val="00C008D1"/>
    <w:rsid w:val="00C3785B"/>
    <w:rsid w:val="00C55325"/>
    <w:rsid w:val="00CA4E39"/>
    <w:rsid w:val="00CB46EE"/>
    <w:rsid w:val="00CD65D4"/>
    <w:rsid w:val="00F77364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3A64"/>
  <w15:docId w15:val="{4C62503C-5804-4581-96C4-A19DAF13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6A7AA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AAD"/>
  </w:style>
  <w:style w:type="paragraph" w:styleId="Podnoje">
    <w:name w:val="footer"/>
    <w:basedOn w:val="Normal"/>
    <w:link w:val="PodnojeChar"/>
    <w:uiPriority w:val="99"/>
    <w:unhideWhenUsed/>
    <w:rsid w:val="006A7AA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AAD"/>
  </w:style>
  <w:style w:type="character" w:styleId="Hiperveza">
    <w:name w:val="Hyperlink"/>
    <w:basedOn w:val="Zadanifontodlomka"/>
    <w:uiPriority w:val="99"/>
    <w:unhideWhenUsed/>
    <w:rsid w:val="0070250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250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90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hr" TargetMode="External"/><Relationship Id="rId13" Type="http://schemas.openxmlformats.org/officeDocument/2006/relationships/hyperlink" Target="https://www.facebook.com/MdMHrvatska/?fref=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a%C4%91anska-inicijativa-Dugave-690693497747987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vorka.sosic@cms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eyousyrious/?_rdc=1&amp;_rd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way.office.com/a3MGASEDHmWvaktv?ref=Link&amp;loc=play" TargetMode="External"/><Relationship Id="rId10" Type="http://schemas.openxmlformats.org/officeDocument/2006/relationships/hyperlink" Target="http://www.jrs.h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ctzg.hr/" TargetMode="External"/><Relationship Id="rId14" Type="http://schemas.openxmlformats.org/officeDocument/2006/relationships/hyperlink" Target="https://www.facebook.com/events/45053305909848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DA18-AF85-492A-B605-FDFDB5F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Lovorka Šošić</cp:lastModifiedBy>
  <cp:revision>3</cp:revision>
  <dcterms:created xsi:type="dcterms:W3CDTF">2019-06-07T09:14:00Z</dcterms:created>
  <dcterms:modified xsi:type="dcterms:W3CDTF">2019-06-07T09:25:00Z</dcterms:modified>
</cp:coreProperties>
</file>