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5D5E" w14:textId="77777777" w:rsidR="0016249D" w:rsidRDefault="0016249D" w:rsidP="00123889">
      <w:pPr>
        <w:jc w:val="right"/>
      </w:pPr>
    </w:p>
    <w:p w14:paraId="46705D94" w14:textId="724E60C5" w:rsidR="00123889" w:rsidRPr="00123889" w:rsidRDefault="0016249D" w:rsidP="00123889">
      <w:pPr>
        <w:jc w:val="right"/>
      </w:pPr>
      <w:r>
        <w:t>Z</w:t>
      </w:r>
      <w:r w:rsidR="00123889" w:rsidRPr="00123889">
        <w:t>agreb, 30. lipnja 2017.</w:t>
      </w:r>
    </w:p>
    <w:p w14:paraId="2B6C04DF" w14:textId="77777777" w:rsidR="00F56E64" w:rsidRPr="00F56E64" w:rsidRDefault="00F56E64" w:rsidP="00F56E64">
      <w:pPr>
        <w:jc w:val="center"/>
        <w:rPr>
          <w:sz w:val="28"/>
          <w:szCs w:val="28"/>
        </w:rPr>
      </w:pPr>
      <w:r w:rsidRPr="00F56E64">
        <w:rPr>
          <w:sz w:val="28"/>
          <w:szCs w:val="28"/>
        </w:rPr>
        <w:t>PRIOPĆENJE POVODOM USVAJANJA ZAKONA O KONCESIJAMA</w:t>
      </w:r>
    </w:p>
    <w:p w14:paraId="6A039B07" w14:textId="77777777" w:rsidR="00F56E64" w:rsidRPr="00F56E64" w:rsidRDefault="00F56E64" w:rsidP="00F56E64">
      <w:pPr>
        <w:jc w:val="center"/>
        <w:rPr>
          <w:b/>
          <w:sz w:val="28"/>
          <w:szCs w:val="28"/>
        </w:rPr>
      </w:pPr>
      <w:r w:rsidRPr="00F56E64">
        <w:rPr>
          <w:b/>
          <w:sz w:val="28"/>
          <w:szCs w:val="28"/>
        </w:rPr>
        <w:t>Javni interes danas je u Saboru prodan!</w:t>
      </w:r>
    </w:p>
    <w:p w14:paraId="275F4857" w14:textId="2DE0A858" w:rsidR="000462FC" w:rsidRDefault="0016249D">
      <w:r w:rsidRPr="0016249D">
        <w:t>Centar za mirovne studije, Pokret otoka i GONG upozoravaju kako je </w:t>
      </w:r>
      <w:r w:rsidR="000462FC">
        <w:t>Sabor</w:t>
      </w:r>
      <w:r>
        <w:t xml:space="preserve"> </w:t>
      </w:r>
      <w:bookmarkStart w:id="0" w:name="_GoBack"/>
      <w:bookmarkEnd w:id="0"/>
      <w:r w:rsidR="001430C4">
        <w:t>danas</w:t>
      </w:r>
      <w:r w:rsidR="000462FC">
        <w:t xml:space="preserve"> donio Zakon o koncesijama isključivo na temelju glasova vladajuće koalicije</w:t>
      </w:r>
      <w:r w:rsidR="001430C4">
        <w:t>,</w:t>
      </w:r>
      <w:r w:rsidR="000462FC">
        <w:t xml:space="preserve"> a suprotno zahtjevima građana, udruga, lokalnih inicijativa i oporbe. Donio ga je </w:t>
      </w:r>
      <w:r w:rsidR="00BB6C81">
        <w:t xml:space="preserve">kukavički, </w:t>
      </w:r>
      <w:r w:rsidR="000462FC">
        <w:t xml:space="preserve">na način da ga je bez najave stavio u proceduru glasanja, </w:t>
      </w:r>
      <w:r w:rsidR="00F56E64" w:rsidRPr="00F56E64">
        <w:t xml:space="preserve">ignorirajući pri tome zahtjeve za trećim čitanjem i otvaranjem javne rasprave te </w:t>
      </w:r>
      <w:r w:rsidR="000462FC">
        <w:t>apsolutno sve amandmane koj</w:t>
      </w:r>
      <w:r w:rsidR="001430C4">
        <w:t>e</w:t>
      </w:r>
      <w:r w:rsidR="000462FC">
        <w:t xml:space="preserve"> su </w:t>
      </w:r>
      <w:r w:rsidR="001430C4">
        <w:t xml:space="preserve">uputili građani, </w:t>
      </w:r>
      <w:r w:rsidR="000462FC">
        <w:t>organizacij</w:t>
      </w:r>
      <w:r w:rsidR="001430C4">
        <w:t>e civilnog društva i stručnjaci</w:t>
      </w:r>
      <w:r w:rsidR="000462FC">
        <w:t xml:space="preserve">. </w:t>
      </w:r>
    </w:p>
    <w:p w14:paraId="0D67018F" w14:textId="77777777" w:rsidR="00180B51" w:rsidRDefault="00180B51">
      <w:r>
        <w:t>Vlada R</w:t>
      </w:r>
      <w:r w:rsidR="001430C4">
        <w:t xml:space="preserve">epublike </w:t>
      </w:r>
      <w:r>
        <w:t>H</w:t>
      </w:r>
      <w:r w:rsidR="001430C4">
        <w:t>rvatske je</w:t>
      </w:r>
      <w:r>
        <w:t xml:space="preserve"> zajedno sa saborskim zastupnicima HDZ-a , HNS-a i nacionalnih ma</w:t>
      </w:r>
      <w:r w:rsidR="001430C4">
        <w:t xml:space="preserve">njina odbila usvojiti amandman </w:t>
      </w:r>
      <w:r>
        <w:t xml:space="preserve">na Zakon o koncesijama koji bi </w:t>
      </w:r>
      <w:r w:rsidRPr="000462FC">
        <w:rPr>
          <w:b/>
        </w:rPr>
        <w:t>osigurao sudjelovanje lokalnih zajednica i zainteresirane javnosti u postupcima dodjele koncesija čime bi se izravno smanjio koruptivni rizik i spriječile malverzacije javnim dobrima.</w:t>
      </w:r>
      <w:r>
        <w:t xml:space="preserve"> Zanimljivo</w:t>
      </w:r>
      <w:r w:rsidR="001430C4">
        <w:t>,</w:t>
      </w:r>
      <w:r>
        <w:t xml:space="preserve"> protiv toga su čak glasali i gradonačelnici kojima je to izravan interes. </w:t>
      </w:r>
      <w:r w:rsidR="000462FC">
        <w:t>Ali</w:t>
      </w:r>
      <w:r w:rsidR="00425D18">
        <w:t>, najveći interes im je zasigurno, da javnost ne može kontrolirati što oni rade.</w:t>
      </w:r>
      <w:r w:rsidR="000462FC">
        <w:t xml:space="preserve"> </w:t>
      </w:r>
    </w:p>
    <w:p w14:paraId="43B37728" w14:textId="59ED3A58" w:rsidR="00180B51" w:rsidRDefault="00425D18">
      <w:r>
        <w:t xml:space="preserve">Također, </w:t>
      </w:r>
      <w:r w:rsidR="00180B51">
        <w:t xml:space="preserve"> odbili</w:t>
      </w:r>
      <w:r>
        <w:t xml:space="preserve"> su</w:t>
      </w:r>
      <w:r w:rsidR="00180B51">
        <w:t xml:space="preserve"> usvojiti amandman koji bi onemogućio dodjeljivanje koncesija za usluge koje se pružaju građanima</w:t>
      </w:r>
      <w:r w:rsidR="001430C4">
        <w:t>,</w:t>
      </w:r>
      <w:r w:rsidR="00180B51">
        <w:t xml:space="preserve"> </w:t>
      </w:r>
      <w:r w:rsidR="00180B51" w:rsidRPr="000462FC">
        <w:rPr>
          <w:b/>
        </w:rPr>
        <w:t>ako bi takva koncesija utjecala na poskupljenje usluge koju građani plaćaju.</w:t>
      </w:r>
      <w:r w:rsidR="00180B51">
        <w:t xml:space="preserve"> </w:t>
      </w:r>
      <w:r w:rsidR="00180B51" w:rsidRPr="000462FC">
        <w:rPr>
          <w:b/>
        </w:rPr>
        <w:t xml:space="preserve">Izravno i sa </w:t>
      </w:r>
      <w:r w:rsidR="00BB6C81" w:rsidRPr="000462FC">
        <w:rPr>
          <w:b/>
        </w:rPr>
        <w:t>smiješkom</w:t>
      </w:r>
      <w:r w:rsidR="00180B51" w:rsidRPr="000462FC">
        <w:rPr>
          <w:b/>
        </w:rPr>
        <w:t xml:space="preserve"> odbili su zaštiti građane od povećanja cijena usluga od općeg gospodarskog interesa </w:t>
      </w:r>
      <w:r w:rsidR="00180B51">
        <w:t>i omogućili koncesionarima da ako ponude najvišu cijenu za koncesij</w:t>
      </w:r>
      <w:r>
        <w:t>u</w:t>
      </w:r>
      <w:r w:rsidR="00123889">
        <w:t>, kasnije s</w:t>
      </w:r>
      <w:r w:rsidR="00180B51">
        <w:t xml:space="preserve"> naplatom </w:t>
      </w:r>
      <w:r w:rsidR="000462FC">
        <w:t xml:space="preserve">usluge građanima </w:t>
      </w:r>
      <w:r w:rsidR="00180B51">
        <w:t xml:space="preserve">mogu raditi što hoće. </w:t>
      </w:r>
    </w:p>
    <w:p w14:paraId="56EF19D0" w14:textId="77777777" w:rsidR="00180B51" w:rsidRDefault="00180B51">
      <w:r>
        <w:t>Odbili su usvojiti i amandmane koji su ci</w:t>
      </w:r>
      <w:r w:rsidR="000462FC">
        <w:t xml:space="preserve">ljali na zaštitu općih dobara </w:t>
      </w:r>
      <w:r>
        <w:t>kojima bi s</w:t>
      </w:r>
      <w:r w:rsidR="000462FC">
        <w:t>e onemogućilo da kada banka dođ</w:t>
      </w:r>
      <w:r>
        <w:t>e u posjed koncesije na temelju založnog prava, ne može to pravo d</w:t>
      </w:r>
      <w:r w:rsidR="001430C4">
        <w:t>odjeljivati bilo kome po vlastit</w:t>
      </w:r>
      <w:r>
        <w:t xml:space="preserve">om odabiru. </w:t>
      </w:r>
      <w:r w:rsidR="000462FC" w:rsidRPr="000462FC">
        <w:rPr>
          <w:b/>
        </w:rPr>
        <w:t xml:space="preserve">Odbijanjem tog amandmana </w:t>
      </w:r>
      <w:r w:rsidRPr="000462FC">
        <w:rPr>
          <w:b/>
        </w:rPr>
        <w:t xml:space="preserve">omogućili </w:t>
      </w:r>
      <w:r w:rsidR="000462FC" w:rsidRPr="000462FC">
        <w:rPr>
          <w:b/>
        </w:rPr>
        <w:t xml:space="preserve">su </w:t>
      </w:r>
      <w:r w:rsidRPr="000462FC">
        <w:rPr>
          <w:b/>
        </w:rPr>
        <w:t>da banke de facto postanu davatelji koncesija</w:t>
      </w:r>
      <w:r w:rsidR="001430C4">
        <w:rPr>
          <w:b/>
        </w:rPr>
        <w:t>,</w:t>
      </w:r>
      <w:r w:rsidRPr="000462FC">
        <w:rPr>
          <w:b/>
        </w:rPr>
        <w:t xml:space="preserve"> kad na njih steknu pravo</w:t>
      </w:r>
      <w:r>
        <w:t xml:space="preserve">. </w:t>
      </w:r>
    </w:p>
    <w:p w14:paraId="2DBE2A10" w14:textId="7F25C61E" w:rsidR="00180B51" w:rsidRPr="00425D18" w:rsidRDefault="00425D18" w:rsidP="00425D18">
      <w:r>
        <w:t xml:space="preserve">I ono najgore, </w:t>
      </w:r>
      <w:r w:rsidR="00180B51">
        <w:t xml:space="preserve">odbili su usvojiti amandman koji bi omogućio da lokalna vlast, županija ili Vlada </w:t>
      </w:r>
      <w:r w:rsidR="00180B51" w:rsidRPr="000462FC">
        <w:rPr>
          <w:b/>
        </w:rPr>
        <w:t xml:space="preserve">određene koncesije rezervira za one </w:t>
      </w:r>
      <w:r w:rsidR="000462FC" w:rsidRPr="000462FC">
        <w:rPr>
          <w:b/>
        </w:rPr>
        <w:t>gospodarske</w:t>
      </w:r>
      <w:r w:rsidR="00180B51" w:rsidRPr="000462FC">
        <w:rPr>
          <w:b/>
        </w:rPr>
        <w:t xml:space="preserve"> subjekte koji zapošljavaju </w:t>
      </w:r>
      <w:r w:rsidR="001430C4">
        <w:rPr>
          <w:b/>
        </w:rPr>
        <w:t>ranjive skupine na tržištu rada,</w:t>
      </w:r>
      <w:r w:rsidR="00180B51" w:rsidRPr="000462FC">
        <w:rPr>
          <w:b/>
        </w:rPr>
        <w:t xml:space="preserve"> primjerice mlade.</w:t>
      </w:r>
      <w:r w:rsidR="00180B51">
        <w:t xml:space="preserve"> </w:t>
      </w:r>
      <w:r w:rsidR="001430C4">
        <w:t>Da je o</w:t>
      </w:r>
      <w:r w:rsidR="00180B51">
        <w:t>vaj amandman prihvaćen</w:t>
      </w:r>
      <w:r w:rsidR="001430C4">
        <w:t>,</w:t>
      </w:r>
      <w:r w:rsidR="00180B51">
        <w:t xml:space="preserve"> </w:t>
      </w:r>
      <w:r w:rsidR="00123889">
        <w:t>otvorio bi mogućnost da</w:t>
      </w:r>
      <w:r w:rsidR="000462FC">
        <w:t xml:space="preserve"> </w:t>
      </w:r>
      <w:r w:rsidR="00180B51">
        <w:t xml:space="preserve">zadruga mladih iz Slavonije prioritetno </w:t>
      </w:r>
      <w:r w:rsidR="00123889">
        <w:t xml:space="preserve">dobije </w:t>
      </w:r>
      <w:r w:rsidR="00180B51">
        <w:t>konc</w:t>
      </w:r>
      <w:r w:rsidR="000462FC">
        <w:t>esiju za korištenje vode</w:t>
      </w:r>
      <w:r w:rsidR="00123889">
        <w:t>,</w:t>
      </w:r>
      <w:r w:rsidR="000462FC">
        <w:t xml:space="preserve"> za primjerice</w:t>
      </w:r>
      <w:r w:rsidR="00180B51">
        <w:t xml:space="preserve"> pokretanje proizvodnje prirodnog soka. Ili ribarskoj za</w:t>
      </w:r>
      <w:r w:rsidR="00123889">
        <w:t>druzi mladih s</w:t>
      </w:r>
      <w:r w:rsidR="001430C4">
        <w:t xml:space="preserve"> Visa da oni dobiju</w:t>
      </w:r>
      <w:r w:rsidR="00180B51">
        <w:t xml:space="preserve"> prioritet za pokretanje uzgoja riba. Primjera je mnogo, ali mogućnosti i perspektive da se javno dobro koristi za zapošljavanje onih s najmanj</w:t>
      </w:r>
      <w:r w:rsidR="001430C4">
        <w:t xml:space="preserve">e šanse, </w:t>
      </w:r>
      <w:r w:rsidR="00180B51">
        <w:t xml:space="preserve">a to su mladi </w:t>
      </w:r>
      <w:r w:rsidR="001430C4">
        <w:t xml:space="preserve">u ruralnim i otočkim područjima, </w:t>
      </w:r>
      <w:r w:rsidR="000462FC">
        <w:t xml:space="preserve">nakon današnjeg dana </w:t>
      </w:r>
      <w:r w:rsidR="00180B51">
        <w:t xml:space="preserve">više nema. </w:t>
      </w:r>
      <w:r w:rsidRPr="00425D18">
        <w:t>Ovaj amandman omogućio bi i lakše pokretanje posla za druge ranjive skupine na tržištu rada</w:t>
      </w:r>
      <w:r w:rsidR="00F56E64">
        <w:t>, kao što su nacionalne manjine, ali u</w:t>
      </w:r>
      <w:r w:rsidRPr="00425D18">
        <w:t>pravo oni koji zastupaju nacionalne manjine</w:t>
      </w:r>
      <w:r w:rsidR="00F56E64">
        <w:t xml:space="preserve"> nisu ga podržali</w:t>
      </w:r>
      <w:r w:rsidRPr="00425D18">
        <w:t>.</w:t>
      </w:r>
    </w:p>
    <w:p w14:paraId="56EAC5E4" w14:textId="249A96BE" w:rsidR="00180B51" w:rsidRDefault="00425D18">
      <w:r>
        <w:t>Stoga, nije teško zaključiti</w:t>
      </w:r>
      <w:r>
        <w:t xml:space="preserve"> da </w:t>
      </w:r>
      <w:r w:rsidR="00652E51">
        <w:t>vladajuća koalicija</w:t>
      </w:r>
      <w:r>
        <w:t xml:space="preserve"> u Saboru ima samo jedan cilj: pokazati da ima</w:t>
      </w:r>
      <w:r w:rsidR="00652E51">
        <w:t>ju</w:t>
      </w:r>
      <w:r>
        <w:t xml:space="preserve"> većinu</w:t>
      </w:r>
      <w:r>
        <w:t xml:space="preserve">, </w:t>
      </w:r>
      <w:r>
        <w:t>pa makar ih</w:t>
      </w:r>
      <w:r>
        <w:t xml:space="preserve"> to koštalo i odljeva mladih, </w:t>
      </w:r>
      <w:r>
        <w:t>povećanja korupcije i pr</w:t>
      </w:r>
      <w:r>
        <w:t>epuštanja upravljanja strateških dobar</w:t>
      </w:r>
      <w:r>
        <w:t xml:space="preserve">a stranim bankama. </w:t>
      </w:r>
      <w:r w:rsidR="00B20DB6">
        <w:t>I dok stranke na vlasti riječima jadikuju za mladima koji napuštaju zemlju, djelima rade upravo suprotno, donoseći zakone koji mlade ostavljaju bez perspektive u njihovim lokalnim zajednicama i njihovoj domovini.</w:t>
      </w:r>
      <w:r w:rsidR="00F56E64">
        <w:br/>
      </w:r>
      <w:r w:rsidR="000462FC">
        <w:t xml:space="preserve"> </w:t>
      </w:r>
    </w:p>
    <w:sectPr w:rsidR="00180B51" w:rsidSect="0016249D">
      <w:headerReference w:type="default" r:id="rId6"/>
      <w:pgSz w:w="11906" w:h="16838"/>
      <w:pgMar w:top="1440" w:right="864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3B3C" w14:textId="77777777" w:rsidR="00EC35D2" w:rsidRDefault="00EC35D2" w:rsidP="00CB03AB">
      <w:pPr>
        <w:spacing w:after="0" w:line="240" w:lineRule="auto"/>
      </w:pPr>
      <w:r>
        <w:separator/>
      </w:r>
    </w:p>
  </w:endnote>
  <w:endnote w:type="continuationSeparator" w:id="0">
    <w:p w14:paraId="604B2300" w14:textId="77777777" w:rsidR="00EC35D2" w:rsidRDefault="00EC35D2" w:rsidP="00CB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B670" w14:textId="77777777" w:rsidR="00EC35D2" w:rsidRDefault="00EC35D2" w:rsidP="00CB03AB">
      <w:pPr>
        <w:spacing w:after="0" w:line="240" w:lineRule="auto"/>
      </w:pPr>
      <w:r>
        <w:separator/>
      </w:r>
    </w:p>
  </w:footnote>
  <w:footnote w:type="continuationSeparator" w:id="0">
    <w:p w14:paraId="1A0C6219" w14:textId="77777777" w:rsidR="00EC35D2" w:rsidRDefault="00EC35D2" w:rsidP="00CB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8FEC" w14:textId="71AB116A" w:rsidR="00CB03AB" w:rsidRDefault="00CB03AB">
    <w:pPr>
      <w:pStyle w:val="Header"/>
    </w:pPr>
    <w:r>
      <w:rPr>
        <w:noProof/>
        <w:lang w:val="en-US"/>
      </w:rPr>
      <w:drawing>
        <wp:inline distT="0" distB="0" distL="0" distR="0" wp14:anchorId="2AC9A5BB" wp14:editId="2A835311">
          <wp:extent cx="1524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s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32" t="24010" r="20536" b="29540"/>
                  <a:stretch/>
                </pic:blipFill>
                <pic:spPr bwMode="auto">
                  <a:xfrm>
                    <a:off x="0" y="0"/>
                    <a:ext cx="1524459" cy="84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>
      <w:rPr>
        <w:noProof/>
        <w:lang w:val="en-US"/>
      </w:rPr>
      <w:drawing>
        <wp:inline distT="0" distB="0" distL="0" distR="0" wp14:anchorId="64B98755" wp14:editId="23465985">
          <wp:extent cx="2461652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062" cy="831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3889">
      <w:rPr>
        <w:noProof/>
        <w:lang w:val="en-US"/>
      </w:rPr>
      <w:t xml:space="preserve"> </w:t>
    </w:r>
    <w:r w:rsidR="00123889">
      <w:rPr>
        <w:noProof/>
        <w:lang w:val="en-US"/>
      </w:rPr>
      <w:drawing>
        <wp:inline distT="0" distB="0" distL="0" distR="0" wp14:anchorId="039ECD37" wp14:editId="4347124F">
          <wp:extent cx="1556765" cy="600601"/>
          <wp:effectExtent l="0" t="0" r="571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698" cy="609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51"/>
    <w:rsid w:val="000462FC"/>
    <w:rsid w:val="00076962"/>
    <w:rsid w:val="00123889"/>
    <w:rsid w:val="001430C4"/>
    <w:rsid w:val="0016249D"/>
    <w:rsid w:val="00180B51"/>
    <w:rsid w:val="00425D18"/>
    <w:rsid w:val="00652E51"/>
    <w:rsid w:val="00885C10"/>
    <w:rsid w:val="00B20DB6"/>
    <w:rsid w:val="00BB6C81"/>
    <w:rsid w:val="00CB03AB"/>
    <w:rsid w:val="00EC35D2"/>
    <w:rsid w:val="00F5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68BA"/>
  <w15:docId w15:val="{CCA96136-6269-4F09-8865-EABCC935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AB"/>
  </w:style>
  <w:style w:type="paragraph" w:styleId="Footer">
    <w:name w:val="footer"/>
    <w:basedOn w:val="Normal"/>
    <w:link w:val="FooterChar"/>
    <w:uiPriority w:val="99"/>
    <w:unhideWhenUsed/>
    <w:rsid w:val="00CB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Skrabalo</dc:creator>
  <cp:lastModifiedBy>Lovorka</cp:lastModifiedBy>
  <cp:revision>3</cp:revision>
  <dcterms:created xsi:type="dcterms:W3CDTF">2017-06-30T15:05:00Z</dcterms:created>
  <dcterms:modified xsi:type="dcterms:W3CDTF">2017-06-30T15:13:00Z</dcterms:modified>
</cp:coreProperties>
</file>